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FCF0D" w14:textId="77777777" w:rsidR="00243DB9" w:rsidRDefault="00243DB9" w:rsidP="00243DB9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 NOTICE</w:t>
      </w:r>
    </w:p>
    <w:p w14:paraId="7EE6D094" w14:textId="77777777" w:rsidR="00243DB9" w:rsidRDefault="00243DB9" w:rsidP="00243DB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7DCBA12" w14:textId="77777777" w:rsidR="00243DB9" w:rsidRDefault="00243DB9" w:rsidP="00243DB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F158FB">
        <w:rPr>
          <w:rFonts w:ascii="Arial" w:hAnsi="Arial" w:cs="Arial"/>
          <w:b/>
          <w:bCs/>
          <w:sz w:val="24"/>
          <w:szCs w:val="24"/>
        </w:rPr>
        <w:t>HUMAN SERVICES</w:t>
      </w:r>
    </w:p>
    <w:p w14:paraId="69DB2B90" w14:textId="77777777" w:rsidR="00243DB9" w:rsidRPr="00F158FB" w:rsidRDefault="00243DB9" w:rsidP="00243DB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HEALTH</w:t>
      </w:r>
    </w:p>
    <w:p w14:paraId="18232A3A" w14:textId="77777777" w:rsidR="00243DB9" w:rsidRPr="00F158FB" w:rsidRDefault="00243DB9" w:rsidP="00243DB9">
      <w:pPr>
        <w:spacing w:line="480" w:lineRule="auto"/>
        <w:rPr>
          <w:rFonts w:ascii="Arial" w:hAnsi="Arial" w:cs="Arial"/>
          <w:sz w:val="24"/>
          <w:szCs w:val="24"/>
        </w:rPr>
      </w:pPr>
      <w:r w:rsidRPr="00F158FB">
        <w:rPr>
          <w:rFonts w:ascii="Arial" w:hAnsi="Arial" w:cs="Arial"/>
          <w:b/>
          <w:bCs/>
          <w:sz w:val="24"/>
          <w:szCs w:val="24"/>
        </w:rPr>
        <w:t>DIVISION OF MEDICAL ASSISTANCE AND HEALTH SERVICES</w:t>
      </w:r>
    </w:p>
    <w:p w14:paraId="1817B0AA" w14:textId="77777777" w:rsidR="00243DB9" w:rsidRPr="00F158FB" w:rsidRDefault="00243DB9" w:rsidP="00243DB9">
      <w:pPr>
        <w:spacing w:line="480" w:lineRule="auto"/>
        <w:rPr>
          <w:rFonts w:ascii="Arial" w:hAnsi="Arial" w:cs="Arial"/>
          <w:sz w:val="24"/>
          <w:szCs w:val="24"/>
        </w:rPr>
      </w:pPr>
      <w:r w:rsidRPr="00F158FB">
        <w:rPr>
          <w:rFonts w:ascii="Arial" w:hAnsi="Arial" w:cs="Arial"/>
          <w:b/>
          <w:bCs/>
          <w:sz w:val="24"/>
          <w:szCs w:val="24"/>
        </w:rPr>
        <w:t>Notice of Public Meeting</w:t>
      </w:r>
    </w:p>
    <w:p w14:paraId="5FE12912" w14:textId="77777777" w:rsidR="00243DB9" w:rsidRPr="00F158FB" w:rsidRDefault="00243DB9" w:rsidP="00243DB9">
      <w:pPr>
        <w:spacing w:line="480" w:lineRule="auto"/>
        <w:rPr>
          <w:rFonts w:ascii="Arial" w:hAnsi="Arial" w:cs="Arial"/>
          <w:sz w:val="24"/>
          <w:szCs w:val="24"/>
        </w:rPr>
      </w:pPr>
      <w:r w:rsidRPr="00F158FB">
        <w:rPr>
          <w:rFonts w:ascii="Arial" w:hAnsi="Arial" w:cs="Arial"/>
          <w:b/>
          <w:bCs/>
          <w:sz w:val="24"/>
          <w:szCs w:val="24"/>
        </w:rPr>
        <w:t>Invitation to Attend</w:t>
      </w:r>
    </w:p>
    <w:p w14:paraId="5BF18409" w14:textId="77777777" w:rsidR="00243DB9" w:rsidRPr="00F158FB" w:rsidRDefault="00243DB9" w:rsidP="00243DB9">
      <w:pPr>
        <w:spacing w:line="480" w:lineRule="auto"/>
        <w:rPr>
          <w:rFonts w:ascii="Arial" w:hAnsi="Arial" w:cs="Arial"/>
          <w:sz w:val="24"/>
          <w:szCs w:val="24"/>
        </w:rPr>
      </w:pPr>
      <w:r w:rsidRPr="00F158FB">
        <w:rPr>
          <w:rFonts w:ascii="Arial" w:hAnsi="Arial" w:cs="Arial"/>
          <w:b/>
          <w:bCs/>
          <w:sz w:val="24"/>
          <w:szCs w:val="24"/>
        </w:rPr>
        <w:t>New Jersey Drug Utilization Review Board</w:t>
      </w:r>
    </w:p>
    <w:p w14:paraId="5B6327B5" w14:textId="77777777" w:rsidR="00243DB9" w:rsidRPr="00F158FB" w:rsidRDefault="0023092E" w:rsidP="00243DB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2020</w:t>
      </w:r>
      <w:r w:rsidR="00243DB9" w:rsidRPr="00F158FB">
        <w:rPr>
          <w:rFonts w:ascii="Arial" w:hAnsi="Arial" w:cs="Arial"/>
          <w:b/>
          <w:bCs/>
          <w:sz w:val="24"/>
          <w:szCs w:val="24"/>
        </w:rPr>
        <w:t xml:space="preserve"> Quarterly Meeting Dates</w:t>
      </w:r>
    </w:p>
    <w:p w14:paraId="05F72DD0" w14:textId="77777777" w:rsidR="00243DB9" w:rsidRPr="00F158FB" w:rsidRDefault="00243DB9" w:rsidP="00243DB9">
      <w:pPr>
        <w:spacing w:line="480" w:lineRule="auto"/>
        <w:rPr>
          <w:rFonts w:ascii="Arial" w:hAnsi="Arial" w:cs="Arial"/>
          <w:sz w:val="24"/>
          <w:szCs w:val="24"/>
        </w:rPr>
      </w:pPr>
    </w:p>
    <w:p w14:paraId="76A53CFB" w14:textId="77777777" w:rsidR="00243DB9" w:rsidRPr="00265B49" w:rsidRDefault="00243DB9" w:rsidP="00243DB9">
      <w:pPr>
        <w:spacing w:line="48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65B49">
        <w:rPr>
          <w:rFonts w:ascii="Arial" w:eastAsia="Calibri" w:hAnsi="Arial" w:cs="Arial"/>
          <w:b/>
          <w:bCs/>
          <w:sz w:val="24"/>
          <w:szCs w:val="24"/>
        </w:rPr>
        <w:t>Take notice</w:t>
      </w:r>
      <w:r w:rsidRPr="00265B4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65B49">
        <w:rPr>
          <w:rFonts w:ascii="Arial" w:eastAsia="Calibri" w:hAnsi="Arial" w:cs="Arial"/>
          <w:sz w:val="24"/>
          <w:szCs w:val="24"/>
        </w:rPr>
        <w:t>that the Department of Human Services (DHS) and the Department of Health (D</w:t>
      </w:r>
      <w:r>
        <w:rPr>
          <w:rFonts w:ascii="Arial" w:eastAsia="Calibri" w:hAnsi="Arial" w:cs="Arial"/>
          <w:sz w:val="24"/>
          <w:szCs w:val="24"/>
        </w:rPr>
        <w:t>O</w:t>
      </w:r>
      <w:r w:rsidRPr="00265B49">
        <w:rPr>
          <w:rFonts w:ascii="Arial" w:eastAsia="Calibri" w:hAnsi="Arial" w:cs="Arial"/>
          <w:sz w:val="24"/>
          <w:szCs w:val="24"/>
        </w:rPr>
        <w:t>H) of the State of New Jersey designate the following dates for the regular public action meetings of the New Jersey Drug Utilization Review Board:</w:t>
      </w:r>
    </w:p>
    <w:p w14:paraId="3C2160C5" w14:textId="77777777" w:rsidR="00243DB9" w:rsidRDefault="00243DB9" w:rsidP="00243DB9">
      <w:pPr>
        <w:spacing w:line="48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678A3B82" w14:textId="77777777" w:rsidR="00243DB9" w:rsidRPr="00F463E4" w:rsidRDefault="00243DB9" w:rsidP="00243DB9">
      <w:pPr>
        <w:spacing w:line="48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F463E4">
        <w:rPr>
          <w:rFonts w:ascii="Arial" w:eastAsia="Calibri" w:hAnsi="Arial" w:cs="Arial"/>
          <w:sz w:val="24"/>
          <w:szCs w:val="24"/>
        </w:rPr>
        <w:t>The dates and times of the</w:t>
      </w:r>
      <w:r>
        <w:rPr>
          <w:rFonts w:ascii="Arial" w:eastAsia="Calibri" w:hAnsi="Arial" w:cs="Arial"/>
          <w:sz w:val="24"/>
          <w:szCs w:val="24"/>
        </w:rPr>
        <w:t xml:space="preserve"> meetings are listed below:</w:t>
      </w:r>
    </w:p>
    <w:p w14:paraId="3D19D12E" w14:textId="77777777" w:rsidR="00243DB9" w:rsidRPr="00243DB9" w:rsidRDefault="0023092E" w:rsidP="00243DB9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Wednesday</w:t>
      </w:r>
      <w:r w:rsidR="00243DB9" w:rsidRPr="00243DB9">
        <w:rPr>
          <w:rFonts w:ascii="Arial" w:eastAsia="Calibri" w:hAnsi="Arial" w:cs="Arial"/>
          <w:sz w:val="24"/>
          <w:szCs w:val="24"/>
        </w:rPr>
        <w:t xml:space="preserve">, January </w:t>
      </w:r>
      <w:r>
        <w:rPr>
          <w:rFonts w:ascii="Arial" w:eastAsia="Calibri" w:hAnsi="Arial" w:cs="Arial"/>
          <w:sz w:val="24"/>
          <w:szCs w:val="24"/>
        </w:rPr>
        <w:t>22</w:t>
      </w:r>
      <w:r w:rsidR="00243DB9" w:rsidRPr="00243DB9">
        <w:rPr>
          <w:rFonts w:ascii="Arial" w:eastAsia="Calibri" w:hAnsi="Arial" w:cs="Arial"/>
          <w:sz w:val="24"/>
          <w:szCs w:val="24"/>
        </w:rPr>
        <w:t>, 2020</w:t>
      </w:r>
      <w:r w:rsidR="00243DB9" w:rsidRPr="00243DB9">
        <w:rPr>
          <w:rFonts w:ascii="Arial" w:eastAsia="Calibri" w:hAnsi="Arial" w:cs="Arial"/>
          <w:sz w:val="24"/>
          <w:szCs w:val="24"/>
        </w:rPr>
        <w:tab/>
      </w:r>
      <w:r w:rsidR="00243DB9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11</w:t>
      </w:r>
      <w:r w:rsidR="00243DB9" w:rsidRPr="00243DB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="00243DB9" w:rsidRPr="00243DB9">
        <w:rPr>
          <w:rFonts w:ascii="Arial" w:eastAsia="Calibri" w:hAnsi="Arial" w:cs="Arial"/>
          <w:sz w:val="24"/>
          <w:szCs w:val="24"/>
        </w:rPr>
        <w:t>:00 P.M.</w:t>
      </w:r>
    </w:p>
    <w:p w14:paraId="227A9B38" w14:textId="77777777" w:rsidR="00243DB9" w:rsidRPr="00243DB9" w:rsidRDefault="00243DB9" w:rsidP="00243DB9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243DB9">
        <w:rPr>
          <w:rFonts w:ascii="Arial" w:eastAsia="Calibri" w:hAnsi="Arial" w:cs="Arial"/>
          <w:sz w:val="24"/>
          <w:szCs w:val="24"/>
        </w:rPr>
        <w:t>Wednesday, April 22, 2020</w:t>
      </w:r>
      <w:r w:rsidRPr="00243DB9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23092E">
        <w:rPr>
          <w:rFonts w:ascii="Arial" w:eastAsia="Calibri" w:hAnsi="Arial" w:cs="Arial"/>
          <w:sz w:val="24"/>
          <w:szCs w:val="24"/>
        </w:rPr>
        <w:t>11</w:t>
      </w:r>
      <w:r w:rsidRPr="00243DB9">
        <w:rPr>
          <w:rFonts w:ascii="Arial" w:eastAsia="Calibri" w:hAnsi="Arial" w:cs="Arial"/>
          <w:sz w:val="24"/>
          <w:szCs w:val="24"/>
        </w:rPr>
        <w:t>:00 A.M. – 1</w:t>
      </w:r>
      <w:r w:rsidR="0023092E">
        <w:rPr>
          <w:rFonts w:ascii="Arial" w:eastAsia="Calibri" w:hAnsi="Arial" w:cs="Arial"/>
          <w:sz w:val="24"/>
          <w:szCs w:val="24"/>
        </w:rPr>
        <w:t>2</w:t>
      </w:r>
      <w:r w:rsidRPr="00243DB9">
        <w:rPr>
          <w:rFonts w:ascii="Arial" w:eastAsia="Calibri" w:hAnsi="Arial" w:cs="Arial"/>
          <w:sz w:val="24"/>
          <w:szCs w:val="24"/>
        </w:rPr>
        <w:t>:00 P.M.</w:t>
      </w:r>
    </w:p>
    <w:p w14:paraId="54A16E16" w14:textId="3D93D697" w:rsidR="00243DB9" w:rsidRPr="00243DB9" w:rsidRDefault="00243DB9" w:rsidP="00243DB9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243DB9">
        <w:rPr>
          <w:rFonts w:ascii="Arial" w:eastAsia="Calibri" w:hAnsi="Arial" w:cs="Arial"/>
          <w:sz w:val="24"/>
          <w:szCs w:val="24"/>
        </w:rPr>
        <w:t xml:space="preserve">Wednesday, </w:t>
      </w:r>
      <w:r w:rsidR="001C1B7A">
        <w:rPr>
          <w:rFonts w:ascii="Arial" w:eastAsia="Calibri" w:hAnsi="Arial" w:cs="Arial"/>
          <w:sz w:val="24"/>
          <w:szCs w:val="24"/>
        </w:rPr>
        <w:t>July 15</w:t>
      </w:r>
      <w:r w:rsidRPr="00243DB9">
        <w:rPr>
          <w:rFonts w:ascii="Arial" w:eastAsia="Calibri" w:hAnsi="Arial" w:cs="Arial"/>
          <w:sz w:val="24"/>
          <w:szCs w:val="24"/>
        </w:rPr>
        <w:t>, 2020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8173C9">
        <w:rPr>
          <w:rFonts w:ascii="Arial" w:eastAsia="Calibri" w:hAnsi="Arial" w:cs="Arial"/>
          <w:sz w:val="24"/>
          <w:szCs w:val="24"/>
        </w:rPr>
        <w:tab/>
      </w:r>
      <w:r w:rsidR="0023092E">
        <w:rPr>
          <w:rFonts w:ascii="Arial" w:eastAsia="Calibri" w:hAnsi="Arial" w:cs="Arial"/>
          <w:sz w:val="24"/>
          <w:szCs w:val="24"/>
        </w:rPr>
        <w:t>11</w:t>
      </w:r>
      <w:r w:rsidRPr="00243DB9">
        <w:rPr>
          <w:rFonts w:ascii="Arial" w:eastAsia="Calibri" w:hAnsi="Arial" w:cs="Arial"/>
          <w:sz w:val="24"/>
          <w:szCs w:val="24"/>
        </w:rPr>
        <w:t>:00 A.M. – 1</w:t>
      </w:r>
      <w:r w:rsidR="0023092E">
        <w:rPr>
          <w:rFonts w:ascii="Arial" w:eastAsia="Calibri" w:hAnsi="Arial" w:cs="Arial"/>
          <w:sz w:val="24"/>
          <w:szCs w:val="24"/>
        </w:rPr>
        <w:t>2</w:t>
      </w:r>
      <w:r w:rsidRPr="00243DB9">
        <w:rPr>
          <w:rFonts w:ascii="Arial" w:eastAsia="Calibri" w:hAnsi="Arial" w:cs="Arial"/>
          <w:sz w:val="24"/>
          <w:szCs w:val="24"/>
        </w:rPr>
        <w:t>:00 P.M.</w:t>
      </w:r>
    </w:p>
    <w:p w14:paraId="50092B6A" w14:textId="77777777" w:rsidR="00243DB9" w:rsidRPr="00243DB9" w:rsidRDefault="00243DB9" w:rsidP="00243DB9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243DB9">
        <w:rPr>
          <w:rFonts w:ascii="Arial" w:eastAsia="Calibri" w:hAnsi="Arial" w:cs="Arial"/>
          <w:sz w:val="24"/>
          <w:szCs w:val="24"/>
        </w:rPr>
        <w:t>Wednesday, October 21, 2020</w:t>
      </w:r>
      <w:r w:rsidRPr="00243DB9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23092E">
        <w:rPr>
          <w:rFonts w:ascii="Arial" w:eastAsia="Calibri" w:hAnsi="Arial" w:cs="Arial"/>
          <w:sz w:val="24"/>
          <w:szCs w:val="24"/>
        </w:rPr>
        <w:t>11</w:t>
      </w:r>
      <w:r w:rsidRPr="00243DB9">
        <w:rPr>
          <w:rFonts w:ascii="Arial" w:eastAsia="Calibri" w:hAnsi="Arial" w:cs="Arial"/>
          <w:sz w:val="24"/>
          <w:szCs w:val="24"/>
        </w:rPr>
        <w:t>:00 A.M. – 1</w:t>
      </w:r>
      <w:r w:rsidR="0023092E">
        <w:rPr>
          <w:rFonts w:ascii="Arial" w:eastAsia="Calibri" w:hAnsi="Arial" w:cs="Arial"/>
          <w:sz w:val="24"/>
          <w:szCs w:val="24"/>
        </w:rPr>
        <w:t>2</w:t>
      </w:r>
      <w:r w:rsidRPr="00243DB9">
        <w:rPr>
          <w:rFonts w:ascii="Arial" w:eastAsia="Calibri" w:hAnsi="Arial" w:cs="Arial"/>
          <w:sz w:val="24"/>
          <w:szCs w:val="24"/>
        </w:rPr>
        <w:t>:00 P.M.</w:t>
      </w:r>
    </w:p>
    <w:p w14:paraId="0AD37128" w14:textId="77777777" w:rsidR="00243DB9" w:rsidRPr="00F463E4" w:rsidRDefault="00243DB9" w:rsidP="00243DB9">
      <w:pPr>
        <w:tabs>
          <w:tab w:val="left" w:pos="4320"/>
        </w:tabs>
        <w:spacing w:line="48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14:paraId="6CA8B15E" w14:textId="77777777" w:rsidR="00243DB9" w:rsidRPr="00F463E4" w:rsidRDefault="00243DB9" w:rsidP="00243DB9">
      <w:pPr>
        <w:spacing w:line="48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All</w:t>
      </w:r>
      <w:r w:rsidRPr="00F463E4">
        <w:rPr>
          <w:rFonts w:ascii="Arial" w:eastAsia="Calibri" w:hAnsi="Arial" w:cs="Arial"/>
          <w:sz w:val="24"/>
          <w:szCs w:val="24"/>
        </w:rPr>
        <w:t xml:space="preserve"> meetings will be held at:</w:t>
      </w:r>
    </w:p>
    <w:p w14:paraId="1EA958F0" w14:textId="77777777" w:rsidR="00243DB9" w:rsidRPr="00F463E4" w:rsidRDefault="00243DB9" w:rsidP="00243DB9">
      <w:pPr>
        <w:spacing w:line="480" w:lineRule="auto"/>
        <w:ind w:left="1440" w:right="-180"/>
        <w:jc w:val="both"/>
        <w:rPr>
          <w:rFonts w:ascii="Arial" w:eastAsia="Calibri" w:hAnsi="Arial" w:cs="Arial"/>
          <w:sz w:val="24"/>
          <w:szCs w:val="24"/>
        </w:rPr>
      </w:pPr>
      <w:r w:rsidRPr="00265B49">
        <w:rPr>
          <w:rFonts w:ascii="Arial" w:eastAsia="Calibri" w:hAnsi="Arial" w:cs="Arial"/>
          <w:sz w:val="24"/>
          <w:szCs w:val="24"/>
        </w:rPr>
        <w:t>Division of Medical Assistance and Health Services</w:t>
      </w:r>
    </w:p>
    <w:p w14:paraId="61C5B757" w14:textId="77777777" w:rsidR="00243DB9" w:rsidRDefault="00243DB9" w:rsidP="00243DB9">
      <w:pPr>
        <w:spacing w:line="480" w:lineRule="auto"/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265B49">
        <w:rPr>
          <w:rFonts w:ascii="Arial" w:eastAsia="Calibri" w:hAnsi="Arial" w:cs="Arial"/>
          <w:sz w:val="24"/>
          <w:szCs w:val="24"/>
        </w:rPr>
        <w:t>Quakerbridge Plaza</w:t>
      </w:r>
    </w:p>
    <w:p w14:paraId="791781BC" w14:textId="77777777" w:rsidR="00243DB9" w:rsidRPr="00265B49" w:rsidRDefault="00243DB9" w:rsidP="00243DB9">
      <w:pPr>
        <w:spacing w:line="480" w:lineRule="auto"/>
        <w:ind w:left="14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Building 7 – Conference Rooms 200 A, B, and C</w:t>
      </w:r>
    </w:p>
    <w:p w14:paraId="15D8F02D" w14:textId="72942C5C" w:rsidR="00243DB9" w:rsidRPr="00F463E4" w:rsidRDefault="00243DB9" w:rsidP="00243DB9">
      <w:pPr>
        <w:spacing w:line="480" w:lineRule="auto"/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265B49">
        <w:rPr>
          <w:rFonts w:ascii="Arial" w:eastAsia="Calibri" w:hAnsi="Arial" w:cs="Arial"/>
          <w:sz w:val="24"/>
          <w:szCs w:val="24"/>
        </w:rPr>
        <w:t>Mercerville, NJ 08619</w:t>
      </w:r>
      <w:bookmarkStart w:id="0" w:name="_GoBack"/>
      <w:bookmarkEnd w:id="0"/>
      <w:r w:rsidRPr="00F463E4">
        <w:rPr>
          <w:rFonts w:ascii="Arial" w:eastAsia="Calibri" w:hAnsi="Arial" w:cs="Arial"/>
          <w:sz w:val="24"/>
          <w:szCs w:val="24"/>
        </w:rPr>
        <w:t xml:space="preserve">  </w:t>
      </w:r>
    </w:p>
    <w:p w14:paraId="3E82B0F6" w14:textId="77777777" w:rsidR="00243DB9" w:rsidRPr="00F463E4" w:rsidRDefault="00243DB9" w:rsidP="00243DB9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CB9334" w14:textId="77777777" w:rsidR="00243DB9" w:rsidRPr="00F463E4" w:rsidRDefault="00243DB9" w:rsidP="00047BA3">
      <w:pPr>
        <w:spacing w:line="48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F463E4">
        <w:rPr>
          <w:rFonts w:ascii="Arial" w:eastAsia="Calibri" w:hAnsi="Arial" w:cs="Arial"/>
          <w:sz w:val="24"/>
          <w:szCs w:val="24"/>
        </w:rPr>
        <w:t xml:space="preserve">Every person attending the meetings must </w:t>
      </w:r>
      <w:r>
        <w:rPr>
          <w:rFonts w:ascii="Arial" w:eastAsia="Calibri" w:hAnsi="Arial" w:cs="Arial"/>
          <w:sz w:val="24"/>
          <w:szCs w:val="24"/>
        </w:rPr>
        <w:t>enter at Building 6, show photo identification, and sign in at the guard desk before proceeding to the meeting rooms</w:t>
      </w:r>
      <w:r w:rsidRPr="00F463E4">
        <w:rPr>
          <w:rFonts w:ascii="Arial" w:eastAsia="Calibri" w:hAnsi="Arial" w:cs="Arial"/>
          <w:sz w:val="24"/>
          <w:szCs w:val="24"/>
        </w:rPr>
        <w:t>.</w:t>
      </w:r>
    </w:p>
    <w:p w14:paraId="3ADAF075" w14:textId="77777777" w:rsidR="00243DB9" w:rsidRPr="00F463E4" w:rsidRDefault="00243DB9" w:rsidP="00243DB9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C4785AD" w14:textId="3ADAD656" w:rsidR="006D765A" w:rsidRDefault="00243DB9" w:rsidP="00047BA3">
      <w:pPr>
        <w:spacing w:line="480" w:lineRule="auto"/>
        <w:ind w:firstLine="720"/>
        <w:jc w:val="both"/>
      </w:pPr>
      <w:r w:rsidRPr="00F463E4">
        <w:rPr>
          <w:rFonts w:ascii="Arial" w:eastAsia="Calibri" w:hAnsi="Arial" w:cs="Arial"/>
          <w:sz w:val="24"/>
          <w:szCs w:val="24"/>
        </w:rPr>
        <w:t xml:space="preserve">Please contact </w:t>
      </w:r>
      <w:r>
        <w:rPr>
          <w:rFonts w:ascii="Arial" w:eastAsia="Calibri" w:hAnsi="Arial" w:cs="Arial"/>
          <w:sz w:val="24"/>
          <w:szCs w:val="24"/>
        </w:rPr>
        <w:t xml:space="preserve">(609) </w:t>
      </w:r>
      <w:r w:rsidRPr="00773A7C">
        <w:rPr>
          <w:rFonts w:ascii="Arial" w:eastAsia="Calibri" w:hAnsi="Arial" w:cs="Arial"/>
          <w:sz w:val="24"/>
          <w:szCs w:val="24"/>
        </w:rPr>
        <w:t>588-2739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463E4">
        <w:rPr>
          <w:rFonts w:ascii="Arial" w:eastAsia="Calibri" w:hAnsi="Arial" w:cs="Arial"/>
          <w:sz w:val="24"/>
          <w:szCs w:val="24"/>
        </w:rPr>
        <w:t>for more information or to let the Division</w:t>
      </w:r>
      <w:r w:rsidR="000B18D7">
        <w:rPr>
          <w:rFonts w:ascii="Arial" w:eastAsia="Calibri" w:hAnsi="Arial" w:cs="Arial"/>
          <w:sz w:val="24"/>
          <w:szCs w:val="24"/>
        </w:rPr>
        <w:t xml:space="preserve"> of Medical Assistance and H</w:t>
      </w:r>
      <w:r w:rsidR="003E036A">
        <w:rPr>
          <w:rFonts w:ascii="Arial" w:eastAsia="Calibri" w:hAnsi="Arial" w:cs="Arial"/>
          <w:sz w:val="24"/>
          <w:szCs w:val="24"/>
        </w:rPr>
        <w:t>ealth Services (Division)</w:t>
      </w:r>
      <w:r w:rsidRPr="00F463E4">
        <w:rPr>
          <w:rFonts w:ascii="Arial" w:eastAsia="Calibri" w:hAnsi="Arial" w:cs="Arial"/>
          <w:sz w:val="24"/>
          <w:szCs w:val="24"/>
        </w:rPr>
        <w:t xml:space="preserve"> know you plan to attend.  If you are </w:t>
      </w:r>
      <w:r>
        <w:rPr>
          <w:rFonts w:ascii="Arial" w:eastAsia="Calibri" w:hAnsi="Arial" w:cs="Arial"/>
          <w:sz w:val="24"/>
          <w:szCs w:val="24"/>
        </w:rPr>
        <w:t>deaf</w:t>
      </w:r>
      <w:r w:rsidRPr="00F463E4">
        <w:rPr>
          <w:rFonts w:ascii="Arial" w:eastAsia="Calibri" w:hAnsi="Arial" w:cs="Arial"/>
          <w:sz w:val="24"/>
          <w:szCs w:val="24"/>
        </w:rPr>
        <w:t xml:space="preserve"> or hard of hearing, interpreter services are available at your request.  Please let </w:t>
      </w:r>
      <w:r>
        <w:rPr>
          <w:rFonts w:ascii="Arial" w:eastAsia="Calibri" w:hAnsi="Arial" w:cs="Arial"/>
          <w:sz w:val="24"/>
          <w:szCs w:val="24"/>
        </w:rPr>
        <w:t>the Division</w:t>
      </w:r>
      <w:r w:rsidRPr="00F463E4">
        <w:rPr>
          <w:rFonts w:ascii="Arial" w:eastAsia="Calibri" w:hAnsi="Arial" w:cs="Arial"/>
          <w:sz w:val="24"/>
          <w:szCs w:val="24"/>
        </w:rPr>
        <w:t xml:space="preserve"> know at least two weeks prior to the date of the meeting if you would like an interpreter </w:t>
      </w:r>
      <w:r>
        <w:rPr>
          <w:rFonts w:ascii="Arial" w:eastAsia="Calibri" w:hAnsi="Arial" w:cs="Arial"/>
          <w:sz w:val="24"/>
          <w:szCs w:val="24"/>
        </w:rPr>
        <w:t xml:space="preserve">provided, </w:t>
      </w:r>
      <w:r w:rsidRPr="00F463E4">
        <w:rPr>
          <w:rFonts w:ascii="Arial" w:eastAsia="Calibri" w:hAnsi="Arial" w:cs="Arial"/>
          <w:sz w:val="24"/>
          <w:szCs w:val="24"/>
        </w:rPr>
        <w:t xml:space="preserve">or other accommodation.  The building is </w:t>
      </w:r>
      <w:r w:rsidRPr="008E2313">
        <w:rPr>
          <w:rFonts w:ascii="Arial" w:eastAsia="Calibri" w:hAnsi="Arial" w:cs="Arial"/>
          <w:sz w:val="24"/>
          <w:szCs w:val="24"/>
        </w:rPr>
        <w:t>accessible</w:t>
      </w:r>
      <w:r w:rsidRPr="00F463E4">
        <w:rPr>
          <w:rFonts w:ascii="Arial" w:eastAsia="Calibri" w:hAnsi="Arial" w:cs="Arial"/>
          <w:sz w:val="24"/>
          <w:szCs w:val="24"/>
        </w:rPr>
        <w:t>.</w:t>
      </w:r>
    </w:p>
    <w:sectPr w:rsidR="006D765A" w:rsidSect="0045566B">
      <w:head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DD01A" w14:textId="77777777" w:rsidR="00243DB9" w:rsidRDefault="00243DB9" w:rsidP="00243DB9">
      <w:r>
        <w:separator/>
      </w:r>
    </w:p>
  </w:endnote>
  <w:endnote w:type="continuationSeparator" w:id="0">
    <w:p w14:paraId="68E13117" w14:textId="77777777" w:rsidR="00243DB9" w:rsidRDefault="00243DB9" w:rsidP="0024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D8485" w14:textId="77777777" w:rsidR="00243DB9" w:rsidRDefault="00243DB9" w:rsidP="00243DB9">
      <w:r>
        <w:separator/>
      </w:r>
    </w:p>
  </w:footnote>
  <w:footnote w:type="continuationSeparator" w:id="0">
    <w:p w14:paraId="27BC6D13" w14:textId="77777777" w:rsidR="00243DB9" w:rsidRDefault="00243DB9" w:rsidP="0024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0E2C" w14:textId="29FCEC4F" w:rsidR="001501BE" w:rsidRDefault="001501BE" w:rsidP="001501BE">
    <w:pPr>
      <w:pStyle w:val="Header"/>
      <w:jc w:val="right"/>
      <w:rPr>
        <w:sz w:val="24"/>
      </w:rPr>
    </w:pPr>
    <w:r w:rsidRPr="00552C7B">
      <w:rPr>
        <w:sz w:val="24"/>
      </w:rPr>
      <w:t xml:space="preserve">52 NJR </w:t>
    </w:r>
    <w:r>
      <w:rPr>
        <w:sz w:val="24"/>
      </w:rPr>
      <w:t>1(1)</w:t>
    </w:r>
  </w:p>
  <w:p w14:paraId="67025070" w14:textId="478C7F3E" w:rsidR="00332E62" w:rsidRDefault="00332E62" w:rsidP="001501BE">
    <w:pPr>
      <w:pStyle w:val="Header"/>
      <w:jc w:val="right"/>
      <w:rPr>
        <w:sz w:val="24"/>
      </w:rPr>
    </w:pPr>
    <w:r>
      <w:rPr>
        <w:sz w:val="24"/>
      </w:rPr>
      <w:t>January 6, 2020</w:t>
    </w:r>
  </w:p>
  <w:p w14:paraId="73FA47CF" w14:textId="67945B6B" w:rsidR="00875850" w:rsidRPr="00875850" w:rsidRDefault="00040C2B" w:rsidP="001501BE">
    <w:pPr>
      <w:pStyle w:val="Header"/>
      <w:jc w:val="right"/>
      <w:rPr>
        <w:b/>
        <w:sz w:val="24"/>
      </w:rPr>
    </w:pPr>
    <w:r>
      <w:rPr>
        <w:b/>
        <w:sz w:val="24"/>
      </w:rPr>
      <w:t>Filed December 11,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SFiYvaIQHXD50sw9eD6Clz3dddep6oU/MazVZQYVPPbgoV3nrqX2ondd+g4r83qZYuv8sZS5HgxGKuOoHyLjvw==" w:salt="/nVus5QHJqjnzkqjI3Ti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B9"/>
    <w:rsid w:val="00031A40"/>
    <w:rsid w:val="00040C2B"/>
    <w:rsid w:val="00047BA3"/>
    <w:rsid w:val="000B18D7"/>
    <w:rsid w:val="001501BE"/>
    <w:rsid w:val="001C1B7A"/>
    <w:rsid w:val="0023092E"/>
    <w:rsid w:val="00243DB9"/>
    <w:rsid w:val="00332E62"/>
    <w:rsid w:val="003675E8"/>
    <w:rsid w:val="003E036A"/>
    <w:rsid w:val="006D765A"/>
    <w:rsid w:val="008173C9"/>
    <w:rsid w:val="00875850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B235"/>
  <w15:docId w15:val="{72D0A216-9D4E-4FA1-B5B6-D59E6CF9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D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3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D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F3515-FBC1-4CC6-9B2F-E75CCA1AAF75}"/>
</file>

<file path=customXml/itemProps2.xml><?xml version="1.0" encoding="utf-8"?>
<ds:datastoreItem xmlns:ds="http://schemas.openxmlformats.org/officeDocument/2006/customXml" ds:itemID="{4967400A-F7B0-4F53-B11C-4A71CF834D30}"/>
</file>

<file path=customXml/itemProps3.xml><?xml version="1.0" encoding="utf-8"?>
<ds:datastoreItem xmlns:ds="http://schemas.openxmlformats.org/officeDocument/2006/customXml" ds:itemID="{5D0169FA-CF1C-4BFF-B994-EA484B2DD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 Rose</dc:creator>
  <cp:lastModifiedBy>Harris, Thomas</cp:lastModifiedBy>
  <cp:revision>3</cp:revision>
  <dcterms:created xsi:type="dcterms:W3CDTF">2019-12-19T15:12:00Z</dcterms:created>
  <dcterms:modified xsi:type="dcterms:W3CDTF">2019-12-19T15:12:00Z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